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BC331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D1C220B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B52C18F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b/>
          <w:color w:val="000000"/>
          <w:sz w:val="20"/>
          <w:szCs w:val="24"/>
        </w:rPr>
      </w:pPr>
      <w:r w:rsidRPr="0068526A">
        <w:rPr>
          <w:rFonts w:ascii="Times New Roman" w:eastAsia="Calibri" w:hAnsi="Times New Roman" w:cs="Times New Roman"/>
          <w:b/>
          <w:color w:val="000000"/>
          <w:sz w:val="20"/>
          <w:szCs w:val="24"/>
        </w:rPr>
        <w:t>Załącznik nr 6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20D86251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b/>
          <w:color w:val="000000"/>
          <w:sz w:val="20"/>
          <w:szCs w:val="24"/>
          <w:u w:val="single"/>
        </w:rPr>
      </w:pPr>
    </w:p>
    <w:p w14:paraId="28408F53" w14:textId="77777777" w:rsidR="0086298A" w:rsidRDefault="0086298A" w:rsidP="0086298A">
      <w:pPr>
        <w:widowControl w:val="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FC72B15" w14:textId="46E794F7" w:rsidR="0086298A" w:rsidRPr="0068526A" w:rsidRDefault="00EF7A26" w:rsidP="0086298A">
      <w:pPr>
        <w:widowControl w:val="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1/</w:t>
      </w:r>
      <w:r w:rsidR="00641BF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PPO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/UOP/2026</w:t>
      </w:r>
    </w:p>
    <w:p w14:paraId="26CCACDB" w14:textId="77777777" w:rsidR="0086298A" w:rsidRPr="0068526A" w:rsidRDefault="0086298A" w:rsidP="0086298A">
      <w:pPr>
        <w:spacing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14:paraId="15101A70" w14:textId="77777777" w:rsidR="0086298A" w:rsidRPr="0068526A" w:rsidRDefault="0086298A" w:rsidP="0086298A">
      <w:pPr>
        <w:spacing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D2FC1A" w14:textId="77777777" w:rsidR="0086298A" w:rsidRPr="0068526A" w:rsidRDefault="0086298A" w:rsidP="0086298A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  <w:r w:rsidRPr="0068526A">
        <w:rPr>
          <w:rFonts w:ascii="Times New Roman" w:eastAsia="Times New Roman" w:hAnsi="Times New Roman" w:cs="Times New Roman"/>
          <w:lang w:eastAsia="pl-PL" w:bidi="pl-PL"/>
        </w:rPr>
        <w:t>…………………………………..</w:t>
      </w:r>
    </w:p>
    <w:p w14:paraId="2A1E3AE0" w14:textId="77777777" w:rsidR="0086298A" w:rsidRPr="0068526A" w:rsidRDefault="0086298A" w:rsidP="0086298A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  <w:r w:rsidRPr="0068526A">
        <w:rPr>
          <w:rFonts w:ascii="Times New Roman" w:eastAsia="Times New Roman" w:hAnsi="Times New Roman" w:cs="Times New Roman"/>
          <w:lang w:eastAsia="pl-PL" w:bidi="pl-PL"/>
        </w:rPr>
        <w:t>Miejscowość i data</w:t>
      </w:r>
    </w:p>
    <w:p w14:paraId="64C57D83" w14:textId="77777777" w:rsidR="0086298A" w:rsidRPr="0068526A" w:rsidRDefault="0086298A" w:rsidP="0086298A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</w:p>
    <w:p w14:paraId="076CF824" w14:textId="77777777" w:rsidR="0086298A" w:rsidRPr="0068526A" w:rsidRDefault="0086298A" w:rsidP="0086298A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</w:p>
    <w:p w14:paraId="7A781F9E" w14:textId="77777777" w:rsidR="0086298A" w:rsidRPr="0068526A" w:rsidRDefault="0086298A" w:rsidP="0086298A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4"/>
          <w:lang w:eastAsia="pl-PL"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6"/>
        <w:gridCol w:w="4846"/>
      </w:tblGrid>
      <w:tr w:rsidR="0086298A" w:rsidRPr="0068526A" w14:paraId="46C1D31B" w14:textId="77777777" w:rsidTr="00EE277D">
        <w:tc>
          <w:tcPr>
            <w:tcW w:w="4390" w:type="dxa"/>
          </w:tcPr>
          <w:p w14:paraId="6D61E67C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68526A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Nazwa Wykonawcy</w:t>
            </w:r>
          </w:p>
        </w:tc>
        <w:tc>
          <w:tcPr>
            <w:tcW w:w="5130" w:type="dxa"/>
          </w:tcPr>
          <w:p w14:paraId="5FD40713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6420509F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86298A" w:rsidRPr="0068526A" w14:paraId="365A8254" w14:textId="77777777" w:rsidTr="00EE277D">
        <w:tc>
          <w:tcPr>
            <w:tcW w:w="4390" w:type="dxa"/>
          </w:tcPr>
          <w:p w14:paraId="14CC8981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68526A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Adres Wykonawcy</w:t>
            </w:r>
          </w:p>
        </w:tc>
        <w:tc>
          <w:tcPr>
            <w:tcW w:w="5130" w:type="dxa"/>
          </w:tcPr>
          <w:p w14:paraId="05C3D369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449229CD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86298A" w:rsidRPr="0068526A" w14:paraId="468C9241" w14:textId="77777777" w:rsidTr="00EE277D">
        <w:tc>
          <w:tcPr>
            <w:tcW w:w="4390" w:type="dxa"/>
          </w:tcPr>
          <w:p w14:paraId="494696B9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68526A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NIP</w:t>
            </w:r>
          </w:p>
        </w:tc>
        <w:tc>
          <w:tcPr>
            <w:tcW w:w="5130" w:type="dxa"/>
          </w:tcPr>
          <w:p w14:paraId="3411189D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0EEA1DF9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86298A" w:rsidRPr="0068526A" w14:paraId="19C34205" w14:textId="77777777" w:rsidTr="00EE277D">
        <w:tc>
          <w:tcPr>
            <w:tcW w:w="4390" w:type="dxa"/>
          </w:tcPr>
          <w:p w14:paraId="19D39551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68526A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REGON</w:t>
            </w:r>
          </w:p>
        </w:tc>
        <w:tc>
          <w:tcPr>
            <w:tcW w:w="5130" w:type="dxa"/>
          </w:tcPr>
          <w:p w14:paraId="651405C3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4C2DF2AA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86298A" w:rsidRPr="0068526A" w14:paraId="1533CA62" w14:textId="77777777" w:rsidTr="00EE277D">
        <w:tc>
          <w:tcPr>
            <w:tcW w:w="4390" w:type="dxa"/>
          </w:tcPr>
          <w:p w14:paraId="72C8809F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68526A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Telefon i adres email</w:t>
            </w:r>
          </w:p>
          <w:p w14:paraId="10FB468E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</w:p>
        </w:tc>
        <w:tc>
          <w:tcPr>
            <w:tcW w:w="5130" w:type="dxa"/>
          </w:tcPr>
          <w:p w14:paraId="12CE738E" w14:textId="77777777" w:rsidR="0086298A" w:rsidRPr="0068526A" w:rsidRDefault="0086298A" w:rsidP="00EE277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</w:tbl>
    <w:p w14:paraId="7EE7C320" w14:textId="77777777" w:rsidR="0086298A" w:rsidRPr="0068526A" w:rsidRDefault="0086298A" w:rsidP="0086298A">
      <w:pPr>
        <w:widowControl w:val="0"/>
        <w:tabs>
          <w:tab w:val="left" w:pos="5256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C35A54D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1134C6B" w14:textId="77777777" w:rsidR="0086298A" w:rsidRDefault="0086298A" w:rsidP="0086298A">
      <w:pPr>
        <w:widowContro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C678FB7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C01606E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BDD4D07" w14:textId="78FE4A6C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>Na potrzeby postępowania w przedmiocie  świadczenia usług opiekuńczych w miejscu zamieszkania Uczestników/czek Pro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jektu pn. „</w:t>
      </w:r>
      <w:r w:rsidR="00641BF6">
        <w:rPr>
          <w:rFonts w:ascii="Times New Roman" w:eastAsia="Calibri" w:hAnsi="Times New Roman" w:cs="Times New Roman"/>
          <w:color w:val="000000"/>
          <w:sz w:val="24"/>
          <w:szCs w:val="24"/>
        </w:rPr>
        <w:t>Po pierwsze Opieka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” (Zapytanie ofertowe nr </w:t>
      </w:r>
      <w:r w:rsidR="00EF7A26">
        <w:rPr>
          <w:rFonts w:ascii="Times New Roman" w:eastAsia="Calibri" w:hAnsi="Times New Roman" w:cs="Times New Roman"/>
          <w:color w:val="000000"/>
          <w:sz w:val="24"/>
          <w:szCs w:val="24"/>
        </w:rPr>
        <w:t>1/</w:t>
      </w:r>
      <w:r w:rsidR="00641BF6">
        <w:rPr>
          <w:rFonts w:ascii="Times New Roman" w:eastAsia="Calibri" w:hAnsi="Times New Roman" w:cs="Times New Roman"/>
          <w:color w:val="000000"/>
          <w:sz w:val="24"/>
          <w:szCs w:val="24"/>
        </w:rPr>
        <w:t>PPO</w:t>
      </w:r>
      <w:r w:rsidR="00EF7A26">
        <w:rPr>
          <w:rFonts w:ascii="Times New Roman" w:eastAsia="Calibri" w:hAnsi="Times New Roman" w:cs="Times New Roman"/>
          <w:color w:val="000000"/>
          <w:sz w:val="24"/>
          <w:szCs w:val="24"/>
        </w:rPr>
        <w:t>/UOP/2026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 dnia </w:t>
      </w:r>
      <w:r w:rsidR="00EF7A26">
        <w:rPr>
          <w:rFonts w:ascii="Times New Roman" w:eastAsia="Calibri" w:hAnsi="Times New Roman" w:cs="Times New Roman"/>
          <w:color w:val="000000"/>
          <w:sz w:val="24"/>
          <w:szCs w:val="24"/>
        </w:rPr>
        <w:t>02.02.2026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r.),</w:t>
      </w:r>
      <w:r w:rsidRPr="0068526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>pro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wadzonego przez Zamawiającego </w:t>
      </w:r>
      <w:r w:rsidR="00641BF6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41BF6">
        <w:rPr>
          <w:rFonts w:ascii="Times New Roman" w:eastAsia="Calibri" w:hAnsi="Times New Roman" w:cs="Times New Roman"/>
          <w:color w:val="000000"/>
          <w:sz w:val="24"/>
          <w:szCs w:val="24"/>
        </w:rPr>
        <w:t>Arkadiusza Jędrzejowskiego prowadzącego działalność gospodarczą pod firmą ARKAS Arkadiusz Jędrzejowski w Mielcu, ul. Warneńczyka 1/52, 39-300 Mielec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>, oświadczam, co następuje:</w:t>
      </w:r>
    </w:p>
    <w:p w14:paraId="33E0E30E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35DEF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5E78F76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OŚWIADCZENIA DOTYCZĄCE WYKONAWCY:</w:t>
      </w:r>
    </w:p>
    <w:p w14:paraId="5F778273" w14:textId="77777777" w:rsidR="0086298A" w:rsidRPr="0086298A" w:rsidRDefault="0086298A" w:rsidP="0086298A">
      <w:pPr>
        <w:widowControl w:val="0"/>
        <w:numPr>
          <w:ilvl w:val="0"/>
          <w:numId w:val="1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art. 5k rozporządzenia Rady (UE) nr 833/2014 z dnia 31 lipca 2014 r.</w:t>
      </w:r>
      <w:r w:rsidRPr="00862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dotyczącego środków ograniczających w związku z działaniami Rosji destabilizującymi sytuację na Ukrainie (Dz. Urz. UE nr L 229 z 31.7.2014, str. 1), w brzmieniu nadanym rozporządzeniem Rady (UE) 2022/1269 z dnia 21 lipca 2022 r. </w:t>
      </w:r>
      <w:r w:rsidRPr="0086298A">
        <w:rPr>
          <w:rFonts w:ascii="Times New Roman" w:eastAsia="Calibri" w:hAnsi="Times New Roman" w:cs="Times New Roman"/>
          <w:color w:val="000000"/>
          <w:sz w:val="24"/>
          <w:szCs w:val="24"/>
        </w:rPr>
        <w:br/>
        <w:t>w sprawie zmiany rozporządzenia (UE) nr 833/2014 dotyczącego środków ograniczających w związku z działaniami Rosji destabilizującymi sytuację na Ukrainie z dnia 21 lipca 2022 r. (</w:t>
      </w:r>
      <w:proofErr w:type="spellStart"/>
      <w:r w:rsidRPr="0086298A">
        <w:rPr>
          <w:rFonts w:ascii="Times New Roman" w:eastAsia="Calibri" w:hAnsi="Times New Roman" w:cs="Times New Roman"/>
          <w:color w:val="000000"/>
          <w:sz w:val="24"/>
          <w:szCs w:val="24"/>
        </w:rPr>
        <w:t>Dz.Urz.UE.L</w:t>
      </w:r>
      <w:proofErr w:type="spellEnd"/>
      <w:r w:rsidRPr="00862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Nr 193, str. 1) oraz rozporządzeniem Rady (UE) 2023/1214 z dnia 23 czerwca 2023 r. zmieniającym rozporządzenie (UE) nr 833/2014 </w:t>
      </w:r>
      <w:r w:rsidRPr="0086298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dotyczące środków ograniczających w związku z działaniami Rosji destabilizującymi sytuację na Ukrainie z dnia 23 czerwca 2023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r.</w:t>
      </w:r>
      <w:r w:rsidRPr="008629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6298A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spellStart"/>
      <w:r w:rsidRPr="0086298A">
        <w:rPr>
          <w:rFonts w:ascii="Times New Roman" w:eastAsia="Calibri" w:hAnsi="Times New Roman" w:cs="Times New Roman"/>
          <w:color w:val="000000"/>
          <w:sz w:val="24"/>
          <w:szCs w:val="24"/>
        </w:rPr>
        <w:t>Dz.Urz.UE.L</w:t>
      </w:r>
      <w:proofErr w:type="spellEnd"/>
      <w:r w:rsidRPr="00862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Nr 159I, str. 1)</w:t>
      </w:r>
      <w:r w:rsidRPr="00F560C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footnoteReference w:id="1"/>
      </w:r>
      <w:r w:rsidRPr="0086298A">
        <w:rPr>
          <w:rFonts w:ascii="Times New Roman" w:eastAsia="Calibri" w:hAnsi="Times New Roman" w:cs="Times New Roman"/>
          <w:sz w:val="24"/>
          <w:szCs w:val="24"/>
        </w:rPr>
        <w:t>, dalej: rozporządzenie 2023/1214.</w:t>
      </w:r>
    </w:p>
    <w:p w14:paraId="06D454CA" w14:textId="77777777" w:rsidR="0086298A" w:rsidRPr="0086298A" w:rsidRDefault="0086298A" w:rsidP="0086298A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86298A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</w:t>
      </w:r>
      <w:r w:rsidRPr="0086298A">
        <w:rPr>
          <w:rFonts w:ascii="Times New Roman" w:eastAsia="Calibri" w:hAnsi="Times New Roman" w:cs="Times New Roman"/>
          <w:color w:val="000000"/>
          <w:sz w:val="24"/>
          <w:szCs w:val="24"/>
        </w:rPr>
        <w:t>mnie przesłanki wykluczenia z postępowania na podstawie art. 7 ust. 1 ustawy z dnia 13 kwietnia 2022 r.</w:t>
      </w:r>
      <w:r w:rsidRPr="0086298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  <w:r w:rsidRPr="00862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62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(</w:t>
      </w:r>
      <w:proofErr w:type="spellStart"/>
      <w:r w:rsidRPr="00862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t.j</w:t>
      </w:r>
      <w:proofErr w:type="spellEnd"/>
      <w:r w:rsidRPr="00862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 Dz. U. z 2025 r., poz. 514)</w:t>
      </w:r>
      <w:r w:rsidRPr="0086298A">
        <w:rPr>
          <w:rFonts w:ascii="Times New Roman" w:eastAsia="Calibri" w:hAnsi="Times New Roman" w:cs="Times New Roman"/>
          <w:iCs/>
          <w:color w:val="000000"/>
          <w:sz w:val="24"/>
          <w:szCs w:val="24"/>
          <w:vertAlign w:val="superscript"/>
        </w:rPr>
        <w:footnoteReference w:id="2"/>
      </w:r>
      <w:r w:rsidRPr="00862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. </w:t>
      </w:r>
    </w:p>
    <w:p w14:paraId="1AC58926" w14:textId="77777777" w:rsidR="0086298A" w:rsidRPr="0086298A" w:rsidRDefault="0086298A" w:rsidP="0086298A">
      <w:pPr>
        <w:ind w:left="360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14:paraId="272B4063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151D7AD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OŚWIADCZENIE DOTYCZĄCE PODWYKONAWCY, NA KTÓREGO PRZYPADA PONAD 10% WARTOŚCI ZAMÓWIENIA:</w:t>
      </w:r>
    </w:p>
    <w:p w14:paraId="7BCBED26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>[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UWAGA</w:t>
      </w:r>
      <w:r w:rsidRPr="0068526A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 xml:space="preserve">: wypełnić tylko w przypadku podwykonawcy, na którego przypada ponad 10% wartości zamówienia. </w:t>
      </w:r>
      <w:r w:rsidRPr="0068526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W przypadku więcej niż jednego podwykonawcy, na którego przypada ponad 10% wartości zamówienia, należy zastosować tyle razy, ile jest to konieczne.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>]</w:t>
      </w:r>
    </w:p>
    <w:p w14:paraId="5955BAD2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ECF968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68526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(podać pełną nazwę/firmę, adres, a także w zależności od podmiotu: NIP/PESEL, KRS/</w:t>
      </w:r>
      <w:proofErr w:type="spellStart"/>
      <w:r w:rsidRPr="0068526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68526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2022/1269 oraz rozporządzeniem 2023/1214.</w:t>
      </w:r>
    </w:p>
    <w:p w14:paraId="4628F2EE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FC80BC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0E371D5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14:paraId="0092C170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OŚWIADCZENIE DOTYCZĄCE PODANYCH INFORMACJI:</w:t>
      </w:r>
    </w:p>
    <w:p w14:paraId="19139CFD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07A4B56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i zgodne z prawdą oraz zostały przedstawione z pełną świadomością konsekwencji wprowadzenia Zamawiającego w błąd przy przedstawianiu informacji.</w:t>
      </w:r>
    </w:p>
    <w:p w14:paraId="0EA8F4C7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C33FEA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77A606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429043E" w14:textId="77777777" w:rsidR="0086298A" w:rsidRPr="0068526A" w:rsidRDefault="0086298A" w:rsidP="0086298A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949F5F" w14:textId="77777777" w:rsidR="0086298A" w:rsidRPr="0068526A" w:rsidRDefault="0086298A" w:rsidP="0086298A">
      <w:pPr>
        <w:widowControl w:val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……………..……………………………</w:t>
      </w:r>
    </w:p>
    <w:p w14:paraId="24B2BD68" w14:textId="77777777" w:rsidR="0086298A" w:rsidRPr="0068526A" w:rsidRDefault="0086298A" w:rsidP="0086298A">
      <w:pPr>
        <w:widowControl w:val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68526A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 (Czytelny podpis Wykonawcy/osoby/osób reprezentujących Wykonawcę</w:t>
      </w:r>
    </w:p>
    <w:p w14:paraId="7818F39A" w14:textId="77777777" w:rsidR="0086298A" w:rsidRPr="0068526A" w:rsidRDefault="0086298A" w:rsidP="0086298A">
      <w:pPr>
        <w:rPr>
          <w:rFonts w:ascii="Times New Roman" w:hAnsi="Times New Roman" w:cs="Times New Roman"/>
          <w:b/>
          <w:sz w:val="24"/>
          <w:szCs w:val="24"/>
        </w:rPr>
      </w:pPr>
    </w:p>
    <w:p w14:paraId="70465D51" w14:textId="77777777" w:rsidR="0086298A" w:rsidRPr="0068526A" w:rsidRDefault="0086298A" w:rsidP="0086298A">
      <w:pPr>
        <w:rPr>
          <w:rFonts w:ascii="Times New Roman" w:hAnsi="Times New Roman" w:cs="Times New Roman"/>
          <w:sz w:val="24"/>
          <w:szCs w:val="24"/>
        </w:rPr>
      </w:pPr>
    </w:p>
    <w:p w14:paraId="5676EEBA" w14:textId="77777777" w:rsidR="007A1313" w:rsidRDefault="007A1313"/>
    <w:sectPr w:rsidR="007A13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AEF67" w14:textId="77777777" w:rsidR="00497447" w:rsidRDefault="00497447" w:rsidP="0086298A">
      <w:r>
        <w:separator/>
      </w:r>
    </w:p>
  </w:endnote>
  <w:endnote w:type="continuationSeparator" w:id="0">
    <w:p w14:paraId="63C5B614" w14:textId="77777777" w:rsidR="00497447" w:rsidRDefault="00497447" w:rsidP="0086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7633D" w14:textId="77777777" w:rsidR="00497447" w:rsidRDefault="00497447" w:rsidP="0086298A">
      <w:r>
        <w:separator/>
      </w:r>
    </w:p>
  </w:footnote>
  <w:footnote w:type="continuationSeparator" w:id="0">
    <w:p w14:paraId="51645D6C" w14:textId="77777777" w:rsidR="00497447" w:rsidRDefault="00497447" w:rsidP="0086298A">
      <w:r>
        <w:continuationSeparator/>
      </w:r>
    </w:p>
  </w:footnote>
  <w:footnote w:id="1">
    <w:p w14:paraId="69479EDA" w14:textId="77777777" w:rsidR="0086298A" w:rsidRPr="00313FB4" w:rsidRDefault="0086298A" w:rsidP="0086298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13FB4">
        <w:rPr>
          <w:rFonts w:ascii="Arial" w:eastAsia="Arial" w:hAnsi="Arial" w:cs="Arial"/>
          <w:color w:val="000000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BA5FAB1" w14:textId="77777777" w:rsidR="0086298A" w:rsidRPr="00313FB4" w:rsidRDefault="0086298A" w:rsidP="008629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textAlignment w:val="baseline"/>
        <w:rPr>
          <w:rFonts w:ascii="Arial" w:eastAsia="Arial" w:hAnsi="Arial" w:cs="Arial"/>
          <w:color w:val="000000"/>
          <w:sz w:val="16"/>
          <w:szCs w:val="16"/>
        </w:rPr>
      </w:pPr>
      <w:r w:rsidRPr="00313FB4">
        <w:rPr>
          <w:rFonts w:ascii="Arial" w:eastAsia="Arial" w:hAnsi="Arial" w:cs="Arial"/>
          <w:color w:val="000000"/>
          <w:sz w:val="16"/>
          <w:szCs w:val="16"/>
        </w:rPr>
        <w:t>obywateli rosyjskich, osób fizycznych zamieszkałych w Rosji lub osób prawnych, podmiotów lub organów z siedzibą w Rosji;</w:t>
      </w:r>
    </w:p>
    <w:p w14:paraId="298F4EEA" w14:textId="77777777" w:rsidR="0086298A" w:rsidRPr="00313FB4" w:rsidRDefault="0086298A" w:rsidP="008629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textAlignment w:val="baseline"/>
        <w:rPr>
          <w:rFonts w:ascii="Arial" w:eastAsia="Arial" w:hAnsi="Arial" w:cs="Arial"/>
          <w:color w:val="000000"/>
          <w:sz w:val="16"/>
          <w:szCs w:val="16"/>
        </w:rPr>
      </w:pPr>
      <w:r w:rsidRPr="00313FB4">
        <w:rPr>
          <w:rFonts w:ascii="Arial" w:eastAsia="Arial" w:hAnsi="Arial" w:cs="Arial"/>
          <w:color w:val="000000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9D32F29" w14:textId="77777777" w:rsidR="0086298A" w:rsidRPr="00313FB4" w:rsidRDefault="0086298A" w:rsidP="008629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textAlignment w:val="baseline"/>
        <w:rPr>
          <w:rFonts w:ascii="Arial" w:eastAsia="Arial" w:hAnsi="Arial" w:cs="Arial"/>
          <w:color w:val="000000"/>
          <w:sz w:val="16"/>
          <w:szCs w:val="16"/>
        </w:rPr>
      </w:pPr>
      <w:r w:rsidRPr="00313FB4">
        <w:rPr>
          <w:rFonts w:ascii="Arial" w:eastAsia="Arial" w:hAnsi="Arial" w:cs="Arial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5C53507" w14:textId="77777777" w:rsidR="0086298A" w:rsidRDefault="0086298A" w:rsidP="0086298A">
      <w:pPr>
        <w:pBdr>
          <w:top w:val="nil"/>
          <w:left w:val="nil"/>
          <w:bottom w:val="nil"/>
          <w:right w:val="nil"/>
          <w:between w:val="nil"/>
        </w:pBdr>
      </w:pPr>
      <w:r w:rsidRPr="00313FB4">
        <w:rPr>
          <w:rFonts w:ascii="Arial" w:eastAsia="Arial" w:hAnsi="Arial" w:cs="Arial"/>
          <w:color w:val="000000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9900E34" w14:textId="77777777" w:rsidR="0086298A" w:rsidRPr="00313FB4" w:rsidRDefault="0086298A" w:rsidP="0086298A">
      <w:pPr>
        <w:rPr>
          <w:rFonts w:ascii="Arial" w:eastAsia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13FB4">
        <w:rPr>
          <w:rFonts w:ascii="Arial" w:eastAsia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313FB4">
        <w:rPr>
          <w:rFonts w:ascii="Arial" w:eastAsia="Arial" w:hAnsi="Arial" w:cs="Arial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3FB4">
        <w:rPr>
          <w:rFonts w:ascii="Arial" w:eastAsia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313FB4">
        <w:rPr>
          <w:rFonts w:ascii="Arial" w:eastAsia="Arial" w:hAnsi="Arial" w:cs="Arial"/>
          <w:color w:val="222222"/>
          <w:sz w:val="16"/>
          <w:szCs w:val="16"/>
        </w:rPr>
        <w:t>Pzp</w:t>
      </w:r>
      <w:proofErr w:type="spellEnd"/>
      <w:r w:rsidRPr="00313FB4">
        <w:rPr>
          <w:rFonts w:ascii="Arial" w:eastAsia="Arial" w:hAnsi="Arial" w:cs="Arial"/>
          <w:color w:val="222222"/>
          <w:sz w:val="16"/>
          <w:szCs w:val="16"/>
        </w:rPr>
        <w:t xml:space="preserve"> wyklucza się:</w:t>
      </w:r>
    </w:p>
    <w:p w14:paraId="567DD7BA" w14:textId="77777777" w:rsidR="0086298A" w:rsidRPr="00313FB4" w:rsidRDefault="0086298A" w:rsidP="0086298A">
      <w:pPr>
        <w:rPr>
          <w:rFonts w:ascii="Arial" w:eastAsia="Arial" w:hAnsi="Arial" w:cs="Arial"/>
          <w:color w:val="222222"/>
          <w:sz w:val="16"/>
          <w:szCs w:val="16"/>
        </w:rPr>
      </w:pPr>
      <w:r w:rsidRPr="00313FB4">
        <w:rPr>
          <w:rFonts w:ascii="Arial" w:eastAsia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C9D78F" w14:textId="77777777" w:rsidR="0086298A" w:rsidRPr="00313FB4" w:rsidRDefault="0086298A" w:rsidP="0086298A">
      <w:pPr>
        <w:rPr>
          <w:rFonts w:ascii="Arial" w:eastAsia="Arial" w:hAnsi="Arial" w:cs="Arial"/>
          <w:color w:val="222222"/>
          <w:sz w:val="16"/>
          <w:szCs w:val="16"/>
        </w:rPr>
      </w:pPr>
      <w:r w:rsidRPr="00313FB4">
        <w:rPr>
          <w:rFonts w:ascii="Arial" w:eastAsia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</w:t>
      </w:r>
      <w:r>
        <w:rPr>
          <w:rFonts w:ascii="Arial" w:eastAsia="Arial" w:hAnsi="Arial" w:cs="Arial"/>
          <w:color w:val="222222"/>
          <w:sz w:val="16"/>
          <w:szCs w:val="16"/>
        </w:rPr>
        <w:t xml:space="preserve">mu (Dz. U. z 2023 r. poz. 1124 z </w:t>
      </w:r>
      <w:proofErr w:type="spellStart"/>
      <w:r>
        <w:rPr>
          <w:rFonts w:ascii="Arial" w:eastAsia="Arial" w:hAnsi="Arial" w:cs="Arial"/>
          <w:color w:val="222222"/>
          <w:sz w:val="16"/>
          <w:szCs w:val="16"/>
        </w:rPr>
        <w:t>późn</w:t>
      </w:r>
      <w:proofErr w:type="spellEnd"/>
      <w:r>
        <w:rPr>
          <w:rFonts w:ascii="Arial" w:eastAsia="Arial" w:hAnsi="Arial" w:cs="Arial"/>
          <w:color w:val="222222"/>
          <w:sz w:val="16"/>
          <w:szCs w:val="16"/>
        </w:rPr>
        <w:t>. zm.</w:t>
      </w:r>
      <w:r w:rsidRPr="00313FB4">
        <w:rPr>
          <w:rFonts w:ascii="Arial" w:eastAsia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5F4C63" w14:textId="77777777" w:rsidR="0086298A" w:rsidRDefault="0086298A" w:rsidP="0086298A">
      <w:pPr>
        <w:pStyle w:val="Tekstprzypisudolnego"/>
      </w:pPr>
      <w:r w:rsidRPr="00313FB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295 i 1598</w:t>
      </w:r>
      <w:r>
        <w:rPr>
          <w:rFonts w:ascii="Arial" w:hAnsi="Arial" w:cs="Arial"/>
          <w:color w:val="222222"/>
          <w:sz w:val="16"/>
          <w:szCs w:val="16"/>
        </w:rPr>
        <w:t xml:space="preserve"> oraz z 2024 r. poz. 619,1685 i 1863</w:t>
      </w:r>
      <w:r w:rsidRPr="00313FB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29438" w14:textId="77777777" w:rsidR="00BF2021" w:rsidRDefault="00D848E5">
    <w:pPr>
      <w:pStyle w:val="Nagwek"/>
    </w:pPr>
    <w:r>
      <w:rPr>
        <w:noProof/>
        <w:lang w:eastAsia="pl-PL"/>
      </w:rPr>
      <w:drawing>
        <wp:inline distT="0" distB="0" distL="0" distR="0" wp14:anchorId="79BD2A58" wp14:editId="690E6BBA">
          <wp:extent cx="5760720" cy="467154"/>
          <wp:effectExtent l="0" t="0" r="0" b="9525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8A"/>
    <w:rsid w:val="001B6279"/>
    <w:rsid w:val="002A5F25"/>
    <w:rsid w:val="00497447"/>
    <w:rsid w:val="00641BF6"/>
    <w:rsid w:val="007A1313"/>
    <w:rsid w:val="0086298A"/>
    <w:rsid w:val="00D848E5"/>
    <w:rsid w:val="00E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44CEC"/>
  <w15:docId w15:val="{6992511C-8D8E-43A8-875F-EB9E2C18A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9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9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98A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9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98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86298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298A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629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98A"/>
  </w:style>
  <w:style w:type="table" w:styleId="Tabela-Siatka">
    <w:name w:val="Table Grid"/>
    <w:basedOn w:val="Standardowy"/>
    <w:uiPriority w:val="39"/>
    <w:rsid w:val="0086298A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29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98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62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Joanna</cp:lastModifiedBy>
  <cp:revision>2</cp:revision>
  <cp:lastPrinted>2026-02-02T08:58:00Z</cp:lastPrinted>
  <dcterms:created xsi:type="dcterms:W3CDTF">2026-02-02T08:58:00Z</dcterms:created>
  <dcterms:modified xsi:type="dcterms:W3CDTF">2026-02-02T08:58:00Z</dcterms:modified>
</cp:coreProperties>
</file>